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4CA5" w14:textId="77777777" w:rsidR="00284C4A" w:rsidRPr="002342AC" w:rsidRDefault="00284C4A" w:rsidP="00284C4A">
      <w:pPr>
        <w:pStyle w:val="StandardWeb"/>
        <w:rPr>
          <w:rFonts w:ascii="LittleLordFontleroy" w:hAnsi="LittleLordFontleroy"/>
          <w:bCs/>
          <w:color w:val="008080"/>
        </w:rPr>
      </w:pPr>
      <w:r w:rsidRPr="002342AC">
        <w:rPr>
          <w:rFonts w:ascii="LittleLordFontleroy" w:hAnsi="LittleLordFontleroy" w:cs="Microsoft Himalaya"/>
          <w:bCs/>
          <w:color w:val="008080"/>
          <w:sz w:val="48"/>
          <w:szCs w:val="48"/>
        </w:rPr>
        <w:t>Das Besprechen ist hilfreich bei allen Arten von Ungleichgewichten</w:t>
      </w:r>
      <w:r w:rsidRPr="002342AC">
        <w:rPr>
          <w:rFonts w:ascii="LittleLordFontleroy" w:hAnsi="LittleLordFontleroy"/>
          <w:bCs/>
          <w:color w:val="008080"/>
        </w:rPr>
        <w:t> </w:t>
      </w:r>
    </w:p>
    <w:p w14:paraId="326E218C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bei Hauterkrankungen wie Akne, Furunkel, Schuppenflechten, Neurodermitis, Juckreiz um.</w:t>
      </w:r>
    </w:p>
    <w:p w14:paraId="4609B5E6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>
        <w:t>Allergien</w:t>
      </w:r>
      <w:r w:rsidRPr="00701A05">
        <w:t xml:space="preserve"> allgemei</w:t>
      </w:r>
      <w:r>
        <w:t>n (Lebensmittel, Tierhaare ect.</w:t>
      </w:r>
    </w:p>
    <w:p w14:paraId="7D9421AD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Alpträume, Ängste, Angstzustände</w:t>
      </w:r>
    </w:p>
    <w:p w14:paraId="36DCE3FB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Angina pectoris (Hauptsymptom von Arteriosklerose, Brustenge, Herzschmerz)</w:t>
      </w:r>
    </w:p>
    <w:p w14:paraId="5322F105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Arthritis (entzündliche bakterielle oder chronische Gelenkerkrankung)</w:t>
      </w:r>
    </w:p>
    <w:p w14:paraId="7E8528AD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Bandscheibenvorfall</w:t>
      </w:r>
    </w:p>
    <w:p w14:paraId="55766936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Bettnässen</w:t>
      </w:r>
    </w:p>
    <w:p w14:paraId="3AAF19E7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Insektenstiche (z.B. Bienen, Mücken, Bremsen)</w:t>
      </w:r>
    </w:p>
    <w:p w14:paraId="6A819239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Blockaden (energetische wie auch emotionale)</w:t>
      </w:r>
    </w:p>
    <w:p w14:paraId="07D396B6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Blutdruckprobleme (zu hoher und zu niedriger)</w:t>
      </w:r>
    </w:p>
    <w:p w14:paraId="5B497D36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Herzrasen, Herzangst</w:t>
      </w:r>
    </w:p>
    <w:p w14:paraId="2D556A31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Blutreinigung z.B. bei Medikamentenunverträglichkeit, Drogen, Chemotherapie, Lebensmittel</w:t>
      </w:r>
    </w:p>
    <w:p w14:paraId="40D7B105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Blasenbeschwerden</w:t>
      </w:r>
    </w:p>
    <w:p w14:paraId="2DAED0C7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Übersäuerung des Blutes (Stress, falsche Ernährung, Diäten, Ärger und Zorn, Diabetes, Rheuma)</w:t>
      </w:r>
    </w:p>
    <w:p w14:paraId="268C3278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Impf</w:t>
      </w:r>
      <w:r>
        <w:t xml:space="preserve">- </w:t>
      </w:r>
      <w:r w:rsidRPr="00701A05">
        <w:t>folgen</w:t>
      </w:r>
    </w:p>
    <w:p w14:paraId="6B78E6B4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Burn</w:t>
      </w:r>
      <w:r>
        <w:t>-out</w:t>
      </w:r>
      <w:r w:rsidRPr="00701A05">
        <w:t xml:space="preserve"> und geistige Erschöpfung, Stress</w:t>
      </w:r>
    </w:p>
    <w:p w14:paraId="183781AD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Depressionen</w:t>
      </w:r>
    </w:p>
    <w:p w14:paraId="24768E1C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Diabetes</w:t>
      </w:r>
    </w:p>
    <w:p w14:paraId="73368DDA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Entgiftung des Körpers (nach oder während Diäten, Krankheiten, Chemotherapie, Impffolgen etc.)</w:t>
      </w:r>
    </w:p>
    <w:p w14:paraId="0EECE18E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Entzündungen aller Art</w:t>
      </w:r>
    </w:p>
    <w:p w14:paraId="3095B3B8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Offene Beine</w:t>
      </w:r>
    </w:p>
    <w:p w14:paraId="7A1C56FB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Epilepsie</w:t>
      </w:r>
    </w:p>
    <w:p w14:paraId="2C41E3C8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Schock und Trauma Ereignisse   (wie z.B. Unfall, Tod einer geliebten Person, Ereignis)</w:t>
      </w:r>
    </w:p>
    <w:p w14:paraId="76CC2839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Fieber</w:t>
      </w:r>
    </w:p>
    <w:p w14:paraId="1130183C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Rotlauf</w:t>
      </w:r>
    </w:p>
    <w:p w14:paraId="7D1E5D48" w14:textId="3C79E813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 xml:space="preserve">Frauenleiden aller Art (von Brustkrebs, Myome, </w:t>
      </w:r>
      <w:r w:rsidRPr="00701A05">
        <w:t>Zysten, Regelschmerzen</w:t>
      </w:r>
      <w:r w:rsidRPr="00701A05">
        <w:t>, Migräne etc.)</w:t>
      </w:r>
    </w:p>
    <w:p w14:paraId="10ED88CC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Wechseljahre und deren Begleiterscheinungen</w:t>
      </w:r>
    </w:p>
    <w:p w14:paraId="03A5B47C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Kopfschmerzen</w:t>
      </w:r>
    </w:p>
    <w:p w14:paraId="07099945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Migräne</w:t>
      </w:r>
    </w:p>
    <w:p w14:paraId="1649A397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Gicht (Oberbegriff für Stoffwechselstörung)</w:t>
      </w:r>
    </w:p>
    <w:p w14:paraId="2215A230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Gesichtsrose</w:t>
      </w:r>
    </w:p>
    <w:p w14:paraId="32FBC61C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Gürtelrose</w:t>
      </w:r>
    </w:p>
    <w:p w14:paraId="7FEBDC43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Herpes Erkrankungen (alles Arten von Herpes können besprochen werden)</w:t>
      </w:r>
    </w:p>
    <w:p w14:paraId="166DEA1B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Hexenschuss (Lumbago)</w:t>
      </w:r>
    </w:p>
    <w:p w14:paraId="11BAD9B7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Hustenreiz, Bronchitis, Asthma</w:t>
      </w:r>
    </w:p>
    <w:p w14:paraId="483EF508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Hühneraugen</w:t>
      </w:r>
    </w:p>
    <w:p w14:paraId="324B0C8C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Knochenbrüche, Besprechen kann die Heilung der Knochen beschleunigen</w:t>
      </w:r>
    </w:p>
    <w:p w14:paraId="042D2C22" w14:textId="77777777" w:rsidR="00284C4A" w:rsidRPr="00701A05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Koliken (auf bei Tieren z.B. bei Pferden)</w:t>
      </w:r>
    </w:p>
    <w:p w14:paraId="5402BC96" w14:textId="77777777" w:rsidR="00284C4A" w:rsidRDefault="00284C4A" w:rsidP="00284C4A">
      <w:pPr>
        <w:spacing w:before="100" w:beforeAutospacing="1" w:after="100" w:afterAutospacing="1"/>
      </w:pPr>
    </w:p>
    <w:p w14:paraId="0809B517" w14:textId="77777777" w:rsidR="00284C4A" w:rsidRDefault="00284C4A" w:rsidP="00284C4A">
      <w:pPr>
        <w:spacing w:before="100" w:beforeAutospacing="1" w:after="100" w:afterAutospacing="1"/>
      </w:pPr>
    </w:p>
    <w:p w14:paraId="7774EAB9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Krebs (als Begleittherapie parallel zur Chemo- oder Bestrahlung sehr gut)</w:t>
      </w:r>
    </w:p>
    <w:p w14:paraId="5B5DC453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Lymphstau</w:t>
      </w:r>
    </w:p>
    <w:p w14:paraId="37418D94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Ödeme (diese werden bei zunehmendem Mond besprochen)</w:t>
      </w:r>
    </w:p>
    <w:p w14:paraId="68E1300B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Myome</w:t>
      </w:r>
    </w:p>
    <w:p w14:paraId="21FD0890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Zysten</w:t>
      </w:r>
    </w:p>
    <w:p w14:paraId="033E4BBE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Warzen aller Art</w:t>
      </w:r>
    </w:p>
    <w:p w14:paraId="07EC59D2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Nesselsucht</w:t>
      </w:r>
    </w:p>
    <w:p w14:paraId="113E7DB3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Nasen Nebenhöhlenentzündungen</w:t>
      </w:r>
    </w:p>
    <w:p w14:paraId="2568ED2C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Rheuma (ziehende, reißende Schmerzen, eine Erkrankung von Bindegewebsstrukturen)</w:t>
      </w:r>
    </w:p>
    <w:p w14:paraId="455F8192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Rückenschmerzen</w:t>
      </w:r>
    </w:p>
    <w:p w14:paraId="7BFA924B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Schlafstörungen</w:t>
      </w:r>
    </w:p>
    <w:p w14:paraId="56CB3E15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Schmerzzustände</w:t>
      </w:r>
    </w:p>
    <w:p w14:paraId="4E1988C4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Schwellungen und Prellungen</w:t>
      </w:r>
    </w:p>
    <w:p w14:paraId="44A09893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Sehnenscheidenentzündungen</w:t>
      </w:r>
    </w:p>
    <w:p w14:paraId="600A2348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Folgen von Operationen und durchtrennten Meridianen, Sehnen und Muskeln</w:t>
      </w:r>
    </w:p>
    <w:p w14:paraId="7FF85FDD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Folgen von Verbrennungen, Sonnenbrand ect.</w:t>
      </w:r>
    </w:p>
    <w:p w14:paraId="768291E6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Trauer</w:t>
      </w:r>
    </w:p>
    <w:p w14:paraId="0A24250F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Verdauungsstörungen</w:t>
      </w:r>
    </w:p>
    <w:p w14:paraId="6B332AA0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Windpocken</w:t>
      </w:r>
    </w:p>
    <w:p w14:paraId="24F72E18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Wundheilung im Allgemeinen</w:t>
      </w:r>
    </w:p>
    <w:p w14:paraId="39B00CD6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Wut, Zorn</w:t>
      </w:r>
    </w:p>
    <w:p w14:paraId="31E93779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Zysten</w:t>
      </w:r>
    </w:p>
    <w:p w14:paraId="5B01EC9B" w14:textId="77777777" w:rsidR="00284C4A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um nur einige Beispiele zu nennen,</w:t>
      </w:r>
    </w:p>
    <w:p w14:paraId="73DED35E" w14:textId="77777777" w:rsidR="00284C4A" w:rsidRPr="00701A05" w:rsidRDefault="00284C4A" w:rsidP="00284C4A">
      <w:pPr>
        <w:numPr>
          <w:ilvl w:val="0"/>
          <w:numId w:val="1"/>
        </w:numPr>
        <w:spacing w:before="100" w:beforeAutospacing="1" w:after="100" w:afterAutospacing="1"/>
      </w:pPr>
      <w:r w:rsidRPr="00701A05">
        <w:t>es können alle Psychosomatischen Erkrankungen besprochen werden</w:t>
      </w:r>
    </w:p>
    <w:p w14:paraId="465FADEA" w14:textId="77777777" w:rsidR="00284C4A" w:rsidRDefault="00284C4A" w:rsidP="00284C4A">
      <w:pPr>
        <w:pStyle w:val="StandardWeb"/>
        <w:rPr>
          <w:bCs/>
        </w:rPr>
      </w:pPr>
    </w:p>
    <w:p w14:paraId="5F9FD215" w14:textId="77777777" w:rsidR="00284C4A" w:rsidRDefault="00284C4A" w:rsidP="00284C4A">
      <w:pPr>
        <w:pStyle w:val="StandardWeb"/>
        <w:rPr>
          <w:bCs/>
        </w:rPr>
      </w:pPr>
      <w:r>
        <w:rPr>
          <w:bCs/>
        </w:rPr>
        <w:t>Es können mit dieser Behandlungsform, alle erdenklichen körperlichen* wie auch psychischen* Erkrankungen besprochen werden.</w:t>
      </w:r>
    </w:p>
    <w:p w14:paraId="2AFD81F3" w14:textId="77777777" w:rsidR="00A91380" w:rsidRDefault="00284C4A"/>
    <w:sectPr w:rsidR="00A91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tleLordFontleroy">
    <w:altName w:val="Calibri"/>
    <w:charset w:val="00"/>
    <w:family w:val="auto"/>
    <w:pitch w:val="variable"/>
    <w:sig w:usb0="00000087" w:usb1="00000000" w:usb2="00000000" w:usb3="00000000" w:csb0="0000001B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3299E"/>
    <w:multiLevelType w:val="hybridMultilevel"/>
    <w:tmpl w:val="012EBFC0"/>
    <w:lvl w:ilvl="0" w:tplc="41FCF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4A"/>
    <w:rsid w:val="00284C4A"/>
    <w:rsid w:val="00C14FCD"/>
    <w:rsid w:val="00F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AEFD"/>
  <w15:chartTrackingRefBased/>
  <w15:docId w15:val="{31EC4045-727F-40AF-BDA1-FDADE52A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284C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Jolanta-Helene Ahlers</dc:creator>
  <cp:keywords/>
  <dc:description/>
  <cp:lastModifiedBy>Jolanta-Helene Ahlers</cp:lastModifiedBy>
  <cp:revision>1</cp:revision>
  <dcterms:created xsi:type="dcterms:W3CDTF">2021-06-14T16:31:00Z</dcterms:created>
  <dcterms:modified xsi:type="dcterms:W3CDTF">2021-06-14T16:32:00Z</dcterms:modified>
</cp:coreProperties>
</file>